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F33" w:rsidRDefault="004F4F33" w:rsidP="00187F95">
      <w:pPr>
        <w:numPr>
          <w:ilvl w:val="0"/>
          <w:numId w:val="1"/>
        </w:numPr>
      </w:pPr>
      <w:r w:rsidRPr="00187F95">
        <w:t>Literature circles are small, peer-led discussion groups whose members have chosen to read the same story, poem, article, or book.</w:t>
      </w:r>
    </w:p>
    <w:p w:rsidR="004F4F33" w:rsidRDefault="004F4F33" w:rsidP="00187F95">
      <w:pPr>
        <w:numPr>
          <w:ilvl w:val="0"/>
          <w:numId w:val="1"/>
        </w:numPr>
      </w:pPr>
    </w:p>
    <w:p w:rsidR="004F4F33" w:rsidRDefault="004F4F33" w:rsidP="00187F95">
      <w:pPr>
        <w:numPr>
          <w:ilvl w:val="0"/>
          <w:numId w:val="1"/>
        </w:numPr>
      </w:pPr>
    </w:p>
    <w:p w:rsidR="004F4F33" w:rsidRDefault="004F4F33" w:rsidP="00D22A2D">
      <w:pPr>
        <w:numPr>
          <w:ilvl w:val="0"/>
          <w:numId w:val="1"/>
        </w:numPr>
      </w:pPr>
      <w:r w:rsidRPr="00187F95">
        <w:t xml:space="preserve"> While reading each assigned portion of the text (either in or outside of class), members make notes to help them contribute to the upcoming discussion, and everyone comes to the group with ideas to share.</w:t>
      </w:r>
    </w:p>
    <w:p w:rsidR="004F4F33" w:rsidRDefault="004F4F33" w:rsidP="00D22A2D">
      <w:pPr>
        <w:numPr>
          <w:ilvl w:val="0"/>
          <w:numId w:val="1"/>
        </w:numPr>
      </w:pPr>
    </w:p>
    <w:p w:rsidR="004F4F33" w:rsidRPr="00187F95" w:rsidRDefault="004F4F33" w:rsidP="00D22A2D">
      <w:pPr>
        <w:numPr>
          <w:ilvl w:val="0"/>
          <w:numId w:val="1"/>
        </w:numPr>
      </w:pPr>
    </w:p>
    <w:p w:rsidR="004F4F33" w:rsidRDefault="004F4F33" w:rsidP="00187F95">
      <w:pPr>
        <w:numPr>
          <w:ilvl w:val="0"/>
          <w:numId w:val="2"/>
        </w:numPr>
      </w:pPr>
      <w:r w:rsidRPr="00187F95">
        <w:t>Groups meet on a regular, predictable schedule</w:t>
      </w:r>
      <w:r>
        <w:t xml:space="preserve"> when conducting literature circles.</w:t>
      </w:r>
    </w:p>
    <w:p w:rsidR="004F4F33" w:rsidRDefault="004F4F33" w:rsidP="00187F95">
      <w:pPr>
        <w:numPr>
          <w:ilvl w:val="0"/>
          <w:numId w:val="2"/>
        </w:numPr>
      </w:pPr>
    </w:p>
    <w:p w:rsidR="004F4F33" w:rsidRPr="00187F95" w:rsidRDefault="004F4F33" w:rsidP="00187F95">
      <w:pPr>
        <w:numPr>
          <w:ilvl w:val="0"/>
          <w:numId w:val="2"/>
        </w:numPr>
      </w:pPr>
    </w:p>
    <w:p w:rsidR="004F4F33" w:rsidRDefault="004F4F33" w:rsidP="00D22A2D">
      <w:pPr>
        <w:numPr>
          <w:ilvl w:val="0"/>
          <w:numId w:val="2"/>
        </w:numPr>
      </w:pPr>
      <w:r>
        <w:t>Participant</w:t>
      </w:r>
      <w:r w:rsidRPr="00187F95">
        <w:t>s use written or drawn notes to guide both their reading and discussion</w:t>
      </w:r>
      <w:r>
        <w:t>.</w:t>
      </w:r>
    </w:p>
    <w:p w:rsidR="004F4F33" w:rsidRDefault="004F4F33" w:rsidP="00D22A2D">
      <w:pPr>
        <w:numPr>
          <w:ilvl w:val="0"/>
          <w:numId w:val="2"/>
        </w:numPr>
      </w:pPr>
    </w:p>
    <w:p w:rsidR="004F4F33" w:rsidRPr="00187F95" w:rsidRDefault="004F4F33" w:rsidP="00D22A2D">
      <w:pPr>
        <w:numPr>
          <w:ilvl w:val="0"/>
          <w:numId w:val="2"/>
        </w:numPr>
      </w:pPr>
    </w:p>
    <w:p w:rsidR="004F4F33" w:rsidRDefault="004F4F33" w:rsidP="00187F95">
      <w:pPr>
        <w:numPr>
          <w:ilvl w:val="0"/>
          <w:numId w:val="2"/>
        </w:numPr>
      </w:pPr>
      <w:r w:rsidRPr="00187F95">
        <w:t>Group meetings aim to be natural conversations</w:t>
      </w:r>
      <w:r>
        <w:t>.</w:t>
      </w:r>
    </w:p>
    <w:p w:rsidR="004F4F33" w:rsidRDefault="004F4F33" w:rsidP="00187F95">
      <w:pPr>
        <w:numPr>
          <w:ilvl w:val="0"/>
          <w:numId w:val="2"/>
        </w:numPr>
      </w:pPr>
    </w:p>
    <w:p w:rsidR="004F4F33" w:rsidRPr="00187F95" w:rsidRDefault="004F4F33" w:rsidP="00187F95">
      <w:pPr>
        <w:numPr>
          <w:ilvl w:val="0"/>
          <w:numId w:val="2"/>
        </w:numPr>
      </w:pPr>
    </w:p>
    <w:p w:rsidR="004F4F33" w:rsidRDefault="004F4F33" w:rsidP="00187F95">
      <w:pPr>
        <w:numPr>
          <w:ilvl w:val="0"/>
          <w:numId w:val="2"/>
        </w:numPr>
      </w:pPr>
      <w:r w:rsidRPr="00187F95">
        <w:t>Students may play a rotating assortment of task roles</w:t>
      </w:r>
      <w:r>
        <w:t xml:space="preserve"> when conducting literature circles.</w:t>
      </w:r>
    </w:p>
    <w:p w:rsidR="004F4F33" w:rsidRDefault="004F4F33" w:rsidP="00187F95">
      <w:pPr>
        <w:numPr>
          <w:ilvl w:val="0"/>
          <w:numId w:val="2"/>
        </w:numPr>
      </w:pPr>
    </w:p>
    <w:p w:rsidR="004F4F33" w:rsidRPr="00187F95" w:rsidRDefault="004F4F33" w:rsidP="00187F95">
      <w:pPr>
        <w:numPr>
          <w:ilvl w:val="0"/>
          <w:numId w:val="2"/>
        </w:numPr>
      </w:pPr>
    </w:p>
    <w:p w:rsidR="004F4F33" w:rsidRDefault="004F4F33" w:rsidP="00187F95">
      <w:pPr>
        <w:numPr>
          <w:ilvl w:val="0"/>
          <w:numId w:val="2"/>
        </w:numPr>
      </w:pPr>
      <w:r w:rsidRPr="00187F95">
        <w:t>The teacher serves as facilitator, not a group member or instructor</w:t>
      </w:r>
      <w:r>
        <w:t xml:space="preserve"> when implementing </w:t>
      </w:r>
    </w:p>
    <w:p w:rsidR="004F4F33" w:rsidRDefault="004F4F33" w:rsidP="00187F95">
      <w:pPr>
        <w:numPr>
          <w:ilvl w:val="0"/>
          <w:numId w:val="2"/>
        </w:numPr>
      </w:pPr>
      <w:r>
        <w:t>literature circles.</w:t>
      </w:r>
    </w:p>
    <w:p w:rsidR="004F4F33" w:rsidRDefault="004F4F33" w:rsidP="00187F95">
      <w:pPr>
        <w:numPr>
          <w:ilvl w:val="0"/>
          <w:numId w:val="2"/>
        </w:numPr>
      </w:pPr>
    </w:p>
    <w:p w:rsidR="004F4F33" w:rsidRPr="00187F95" w:rsidRDefault="004F4F33" w:rsidP="00187F95">
      <w:pPr>
        <w:numPr>
          <w:ilvl w:val="0"/>
          <w:numId w:val="2"/>
        </w:numPr>
      </w:pPr>
    </w:p>
    <w:p w:rsidR="004F4F33" w:rsidRDefault="004F4F33" w:rsidP="00D10821">
      <w:pPr>
        <w:numPr>
          <w:ilvl w:val="0"/>
          <w:numId w:val="2"/>
        </w:numPr>
      </w:pPr>
      <w:r w:rsidRPr="00187F95">
        <w:t>Evaluation is by teacher observation and student self-evaluation</w:t>
      </w:r>
      <w:r>
        <w:t>.</w:t>
      </w:r>
    </w:p>
    <w:p w:rsidR="004F4F33" w:rsidRDefault="004F4F33" w:rsidP="00D10821">
      <w:pPr>
        <w:numPr>
          <w:ilvl w:val="0"/>
          <w:numId w:val="2"/>
        </w:numPr>
      </w:pPr>
    </w:p>
    <w:p w:rsidR="004F4F33" w:rsidRPr="00187F95" w:rsidRDefault="004F4F33" w:rsidP="00D10821">
      <w:pPr>
        <w:numPr>
          <w:ilvl w:val="0"/>
          <w:numId w:val="2"/>
        </w:numPr>
      </w:pPr>
    </w:p>
    <w:p w:rsidR="004F4F33" w:rsidRDefault="004F4F33" w:rsidP="00187F95">
      <w:pPr>
        <w:numPr>
          <w:ilvl w:val="0"/>
          <w:numId w:val="4"/>
        </w:numPr>
      </w:pPr>
      <w:r>
        <w:t>Assigned role sheets provide</w:t>
      </w:r>
      <w:r w:rsidRPr="00187F95">
        <w:t xml:space="preserve"> a temporary support to help peer-led discussion groups get started</w:t>
      </w:r>
      <w:r>
        <w:t>.</w:t>
      </w:r>
    </w:p>
    <w:p w:rsidR="004F4F33" w:rsidRDefault="004F4F33" w:rsidP="00187F95">
      <w:pPr>
        <w:numPr>
          <w:ilvl w:val="0"/>
          <w:numId w:val="4"/>
        </w:numPr>
      </w:pPr>
    </w:p>
    <w:p w:rsidR="004F4F33" w:rsidRPr="00187F95" w:rsidRDefault="004F4F33" w:rsidP="00187F95">
      <w:pPr>
        <w:numPr>
          <w:ilvl w:val="0"/>
          <w:numId w:val="4"/>
        </w:numPr>
      </w:pPr>
    </w:p>
    <w:p w:rsidR="004F4F33" w:rsidRDefault="004F4F33" w:rsidP="00187F95">
      <w:pPr>
        <w:numPr>
          <w:ilvl w:val="0"/>
          <w:numId w:val="4"/>
        </w:numPr>
      </w:pPr>
      <w:r w:rsidRPr="00187F95">
        <w:t>The assigned roles</w:t>
      </w:r>
      <w:r>
        <w:t xml:space="preserve"> in literature circles</w:t>
      </w:r>
      <w:r w:rsidRPr="00187F95">
        <w:t xml:space="preserve"> can ease the transition from teacher-directed to student-directed</w:t>
      </w:r>
      <w:r>
        <w:t>.</w:t>
      </w:r>
    </w:p>
    <w:p w:rsidR="004F4F33" w:rsidRDefault="004F4F33" w:rsidP="00187F95">
      <w:pPr>
        <w:numPr>
          <w:ilvl w:val="0"/>
          <w:numId w:val="4"/>
        </w:numPr>
      </w:pPr>
    </w:p>
    <w:p w:rsidR="004F4F33" w:rsidRPr="00187F95" w:rsidRDefault="004F4F33" w:rsidP="00187F95">
      <w:pPr>
        <w:numPr>
          <w:ilvl w:val="0"/>
          <w:numId w:val="4"/>
        </w:numPr>
      </w:pPr>
    </w:p>
    <w:p w:rsidR="004F4F33" w:rsidRDefault="004F4F33" w:rsidP="00D10821">
      <w:pPr>
        <w:numPr>
          <w:ilvl w:val="0"/>
          <w:numId w:val="4"/>
        </w:numPr>
      </w:pPr>
      <w:r>
        <w:t>Assigned role sheets provide</w:t>
      </w:r>
      <w:r w:rsidRPr="00187F95">
        <w:t xml:space="preserve"> a temporary support to help peer-led discussion groups get started</w:t>
      </w:r>
      <w:r>
        <w:t>; however, r</w:t>
      </w:r>
      <w:r w:rsidRPr="00187F95">
        <w:t>ole sheets</w:t>
      </w:r>
      <w:r>
        <w:t xml:space="preserve"> in literature circles</w:t>
      </w:r>
      <w:r w:rsidRPr="00187F95">
        <w:t xml:space="preserve"> are </w:t>
      </w:r>
      <w:r>
        <w:t>to be transitional devices.  S</w:t>
      </w:r>
      <w:r w:rsidRPr="00187F95">
        <w:t>omething tempts teachers to cling to them for too long</w:t>
      </w:r>
      <w:r>
        <w:t>.</w:t>
      </w:r>
    </w:p>
    <w:p w:rsidR="004F4F33" w:rsidRDefault="004F4F33" w:rsidP="00D10821">
      <w:pPr>
        <w:numPr>
          <w:ilvl w:val="0"/>
          <w:numId w:val="4"/>
        </w:numPr>
      </w:pPr>
    </w:p>
    <w:p w:rsidR="004F4F33" w:rsidRPr="00187F95" w:rsidRDefault="004F4F33" w:rsidP="00D10821">
      <w:pPr>
        <w:numPr>
          <w:ilvl w:val="0"/>
          <w:numId w:val="4"/>
        </w:numPr>
      </w:pPr>
    </w:p>
    <w:p w:rsidR="004F4F33" w:rsidRDefault="004F4F33" w:rsidP="00187F95">
      <w:pPr>
        <w:numPr>
          <w:ilvl w:val="0"/>
          <w:numId w:val="4"/>
        </w:numPr>
      </w:pPr>
      <w:r w:rsidRPr="00187F95">
        <w:t>Start small to develop the literatur</w:t>
      </w:r>
      <w:r>
        <w:t>e circle procedure with participants</w:t>
      </w:r>
      <w:r w:rsidRPr="00187F95">
        <w:t>—an article, paragraph</w:t>
      </w:r>
      <w:r>
        <w:t>, or a poem are good starting points.</w:t>
      </w:r>
    </w:p>
    <w:p w:rsidR="004F4F33" w:rsidRDefault="004F4F33" w:rsidP="00187F95">
      <w:pPr>
        <w:numPr>
          <w:ilvl w:val="0"/>
          <w:numId w:val="4"/>
        </w:numPr>
      </w:pPr>
    </w:p>
    <w:p w:rsidR="004F4F33" w:rsidRPr="00187F95" w:rsidRDefault="004F4F33" w:rsidP="00187F95">
      <w:pPr>
        <w:numPr>
          <w:ilvl w:val="0"/>
          <w:numId w:val="4"/>
        </w:numPr>
      </w:pPr>
    </w:p>
    <w:p w:rsidR="004F4F33" w:rsidRDefault="004F4F33" w:rsidP="00187F95">
      <w:pPr>
        <w:numPr>
          <w:ilvl w:val="0"/>
          <w:numId w:val="4"/>
        </w:numPr>
      </w:pPr>
      <w:r w:rsidRPr="00187F95">
        <w:t>When using the role sheets</w:t>
      </w:r>
      <w:r>
        <w:t xml:space="preserve"> for literature circles</w:t>
      </w:r>
      <w:r w:rsidRPr="00187F95">
        <w:t>, model</w:t>
      </w:r>
      <w:r>
        <w:t xml:space="preserve"> </w:t>
      </w:r>
      <w:r w:rsidRPr="00187F95">
        <w:t xml:space="preserve"> how each role is performed, particularly for the elementary level</w:t>
      </w:r>
      <w:r>
        <w:t>.</w:t>
      </w:r>
    </w:p>
    <w:p w:rsidR="004F4F33" w:rsidRDefault="004F4F33" w:rsidP="00187F95">
      <w:pPr>
        <w:numPr>
          <w:ilvl w:val="0"/>
          <w:numId w:val="4"/>
        </w:numPr>
      </w:pPr>
    </w:p>
    <w:p w:rsidR="004F4F33" w:rsidRPr="00187F95" w:rsidRDefault="004F4F33" w:rsidP="00187F95">
      <w:pPr>
        <w:numPr>
          <w:ilvl w:val="0"/>
          <w:numId w:val="4"/>
        </w:numPr>
      </w:pPr>
    </w:p>
    <w:p w:rsidR="004F4F33" w:rsidRDefault="004F4F33" w:rsidP="00187F95">
      <w:pPr>
        <w:numPr>
          <w:ilvl w:val="0"/>
          <w:numId w:val="4"/>
        </w:numPr>
      </w:pPr>
      <w:r w:rsidRPr="00187F95">
        <w:t>View literature circles as a long-term classroom investment: literature circles require a modest down payment of time for training, but once they’re installed in your portfolio of strategies, they pay big dividends in the reading program all year long</w:t>
      </w:r>
      <w:r>
        <w:t>.</w:t>
      </w:r>
    </w:p>
    <w:p w:rsidR="004F4F33" w:rsidRDefault="004F4F33" w:rsidP="00187F95">
      <w:pPr>
        <w:numPr>
          <w:ilvl w:val="0"/>
          <w:numId w:val="4"/>
        </w:numPr>
      </w:pPr>
    </w:p>
    <w:p w:rsidR="004F4F33" w:rsidRDefault="004F4F33" w:rsidP="00187F95">
      <w:pPr>
        <w:numPr>
          <w:ilvl w:val="0"/>
          <w:numId w:val="4"/>
        </w:numPr>
      </w:pPr>
    </w:p>
    <w:p w:rsidR="004F4F33" w:rsidRDefault="004F4F33" w:rsidP="00187F95">
      <w:pPr>
        <w:numPr>
          <w:ilvl w:val="0"/>
          <w:numId w:val="4"/>
        </w:numPr>
      </w:pPr>
      <w:r>
        <w:t xml:space="preserve">Literature circles should strive to be groups between 2-7 . </w:t>
      </w:r>
    </w:p>
    <w:p w:rsidR="004F4F33" w:rsidRDefault="004F4F33" w:rsidP="00187F95">
      <w:pPr>
        <w:numPr>
          <w:ilvl w:val="0"/>
          <w:numId w:val="4"/>
        </w:numPr>
      </w:pPr>
    </w:p>
    <w:p w:rsidR="004F4F33" w:rsidRDefault="004F4F33" w:rsidP="00187F95">
      <w:pPr>
        <w:numPr>
          <w:ilvl w:val="0"/>
          <w:numId w:val="4"/>
        </w:numPr>
      </w:pPr>
    </w:p>
    <w:p w:rsidR="004F4F33" w:rsidRDefault="004F4F33" w:rsidP="00187F95">
      <w:pPr>
        <w:numPr>
          <w:ilvl w:val="0"/>
          <w:numId w:val="4"/>
        </w:numPr>
      </w:pPr>
      <w:r>
        <w:t>Literature circles may look quite different from one grade level to the next.</w:t>
      </w:r>
    </w:p>
    <w:p w:rsidR="004F4F33" w:rsidRDefault="004F4F33" w:rsidP="00187F95">
      <w:pPr>
        <w:numPr>
          <w:ilvl w:val="0"/>
          <w:numId w:val="4"/>
        </w:numPr>
      </w:pPr>
    </w:p>
    <w:p w:rsidR="004F4F33" w:rsidRDefault="004F4F33" w:rsidP="00187F95">
      <w:pPr>
        <w:numPr>
          <w:ilvl w:val="0"/>
          <w:numId w:val="4"/>
        </w:numPr>
      </w:pPr>
    </w:p>
    <w:p w:rsidR="004F4F33" w:rsidRDefault="004F4F33" w:rsidP="00187F95">
      <w:pPr>
        <w:numPr>
          <w:ilvl w:val="0"/>
          <w:numId w:val="4"/>
        </w:numPr>
      </w:pPr>
      <w:r>
        <w:t>Literature circles allow the teacher to practice explicit strategy instruction in a creative, motivating manner.</w:t>
      </w:r>
    </w:p>
    <w:p w:rsidR="004F4F33" w:rsidRDefault="004F4F33" w:rsidP="00187F95">
      <w:pPr>
        <w:numPr>
          <w:ilvl w:val="0"/>
          <w:numId w:val="4"/>
        </w:numPr>
      </w:pPr>
    </w:p>
    <w:p w:rsidR="004F4F33" w:rsidRDefault="004F4F33" w:rsidP="00187F95">
      <w:pPr>
        <w:numPr>
          <w:ilvl w:val="0"/>
          <w:numId w:val="4"/>
        </w:numPr>
      </w:pPr>
    </w:p>
    <w:p w:rsidR="004F4F33" w:rsidRDefault="004F4F33" w:rsidP="00187F95">
      <w:pPr>
        <w:numPr>
          <w:ilvl w:val="0"/>
          <w:numId w:val="4"/>
        </w:numPr>
      </w:pPr>
      <w:r>
        <w:t>The reading assignment for literature circles has to be long enough to include discussion-worthy content.</w:t>
      </w:r>
    </w:p>
    <w:p w:rsidR="004F4F33" w:rsidRDefault="004F4F33" w:rsidP="00732C71">
      <w:pPr>
        <w:ind w:left="360"/>
      </w:pPr>
    </w:p>
    <w:p w:rsidR="004F4F33" w:rsidRDefault="004F4F33" w:rsidP="00732C71"/>
    <w:p w:rsidR="004F4F33" w:rsidRPr="00187F95" w:rsidRDefault="004F4F33" w:rsidP="00732C71"/>
    <w:p w:rsidR="004F4F33" w:rsidRPr="00187F95" w:rsidRDefault="004F4F33" w:rsidP="00D10821">
      <w:pPr>
        <w:ind w:left="720"/>
      </w:pPr>
    </w:p>
    <w:p w:rsidR="004F4F33" w:rsidRDefault="004F4F33"/>
    <w:sectPr w:rsidR="004F4F33" w:rsidSect="002522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A79"/>
    <w:multiLevelType w:val="hybridMultilevel"/>
    <w:tmpl w:val="AF5036BE"/>
    <w:lvl w:ilvl="0" w:tplc="A7948CD2">
      <w:start w:val="1"/>
      <w:numFmt w:val="bullet"/>
      <w:lvlText w:val=""/>
      <w:lvlJc w:val="left"/>
      <w:pPr>
        <w:tabs>
          <w:tab w:val="num" w:pos="720"/>
        </w:tabs>
        <w:ind w:left="720" w:hanging="360"/>
      </w:pPr>
      <w:rPr>
        <w:rFonts w:ascii="Wingdings 3" w:hAnsi="Wingdings 3" w:hint="default"/>
      </w:rPr>
    </w:lvl>
    <w:lvl w:ilvl="1" w:tplc="B6EE7A68" w:tentative="1">
      <w:start w:val="1"/>
      <w:numFmt w:val="bullet"/>
      <w:lvlText w:val=""/>
      <w:lvlJc w:val="left"/>
      <w:pPr>
        <w:tabs>
          <w:tab w:val="num" w:pos="1440"/>
        </w:tabs>
        <w:ind w:left="1440" w:hanging="360"/>
      </w:pPr>
      <w:rPr>
        <w:rFonts w:ascii="Wingdings 3" w:hAnsi="Wingdings 3" w:hint="default"/>
      </w:rPr>
    </w:lvl>
    <w:lvl w:ilvl="2" w:tplc="6EA29E90" w:tentative="1">
      <w:start w:val="1"/>
      <w:numFmt w:val="bullet"/>
      <w:lvlText w:val=""/>
      <w:lvlJc w:val="left"/>
      <w:pPr>
        <w:tabs>
          <w:tab w:val="num" w:pos="2160"/>
        </w:tabs>
        <w:ind w:left="2160" w:hanging="360"/>
      </w:pPr>
      <w:rPr>
        <w:rFonts w:ascii="Wingdings 3" w:hAnsi="Wingdings 3" w:hint="default"/>
      </w:rPr>
    </w:lvl>
    <w:lvl w:ilvl="3" w:tplc="ACA010F0" w:tentative="1">
      <w:start w:val="1"/>
      <w:numFmt w:val="bullet"/>
      <w:lvlText w:val=""/>
      <w:lvlJc w:val="left"/>
      <w:pPr>
        <w:tabs>
          <w:tab w:val="num" w:pos="2880"/>
        </w:tabs>
        <w:ind w:left="2880" w:hanging="360"/>
      </w:pPr>
      <w:rPr>
        <w:rFonts w:ascii="Wingdings 3" w:hAnsi="Wingdings 3" w:hint="default"/>
      </w:rPr>
    </w:lvl>
    <w:lvl w:ilvl="4" w:tplc="19E26F50" w:tentative="1">
      <w:start w:val="1"/>
      <w:numFmt w:val="bullet"/>
      <w:lvlText w:val=""/>
      <w:lvlJc w:val="left"/>
      <w:pPr>
        <w:tabs>
          <w:tab w:val="num" w:pos="3600"/>
        </w:tabs>
        <w:ind w:left="3600" w:hanging="360"/>
      </w:pPr>
      <w:rPr>
        <w:rFonts w:ascii="Wingdings 3" w:hAnsi="Wingdings 3" w:hint="default"/>
      </w:rPr>
    </w:lvl>
    <w:lvl w:ilvl="5" w:tplc="E76A9100" w:tentative="1">
      <w:start w:val="1"/>
      <w:numFmt w:val="bullet"/>
      <w:lvlText w:val=""/>
      <w:lvlJc w:val="left"/>
      <w:pPr>
        <w:tabs>
          <w:tab w:val="num" w:pos="4320"/>
        </w:tabs>
        <w:ind w:left="4320" w:hanging="360"/>
      </w:pPr>
      <w:rPr>
        <w:rFonts w:ascii="Wingdings 3" w:hAnsi="Wingdings 3" w:hint="default"/>
      </w:rPr>
    </w:lvl>
    <w:lvl w:ilvl="6" w:tplc="4C024094" w:tentative="1">
      <w:start w:val="1"/>
      <w:numFmt w:val="bullet"/>
      <w:lvlText w:val=""/>
      <w:lvlJc w:val="left"/>
      <w:pPr>
        <w:tabs>
          <w:tab w:val="num" w:pos="5040"/>
        </w:tabs>
        <w:ind w:left="5040" w:hanging="360"/>
      </w:pPr>
      <w:rPr>
        <w:rFonts w:ascii="Wingdings 3" w:hAnsi="Wingdings 3" w:hint="default"/>
      </w:rPr>
    </w:lvl>
    <w:lvl w:ilvl="7" w:tplc="EBDCDEFE" w:tentative="1">
      <w:start w:val="1"/>
      <w:numFmt w:val="bullet"/>
      <w:lvlText w:val=""/>
      <w:lvlJc w:val="left"/>
      <w:pPr>
        <w:tabs>
          <w:tab w:val="num" w:pos="5760"/>
        </w:tabs>
        <w:ind w:left="5760" w:hanging="360"/>
      </w:pPr>
      <w:rPr>
        <w:rFonts w:ascii="Wingdings 3" w:hAnsi="Wingdings 3" w:hint="default"/>
      </w:rPr>
    </w:lvl>
    <w:lvl w:ilvl="8" w:tplc="4A200904" w:tentative="1">
      <w:start w:val="1"/>
      <w:numFmt w:val="bullet"/>
      <w:lvlText w:val=""/>
      <w:lvlJc w:val="left"/>
      <w:pPr>
        <w:tabs>
          <w:tab w:val="num" w:pos="6480"/>
        </w:tabs>
        <w:ind w:left="6480" w:hanging="360"/>
      </w:pPr>
      <w:rPr>
        <w:rFonts w:ascii="Wingdings 3" w:hAnsi="Wingdings 3" w:hint="default"/>
      </w:rPr>
    </w:lvl>
  </w:abstractNum>
  <w:abstractNum w:abstractNumId="1">
    <w:nsid w:val="02A52CBC"/>
    <w:multiLevelType w:val="hybridMultilevel"/>
    <w:tmpl w:val="BE82FAC0"/>
    <w:lvl w:ilvl="0" w:tplc="44CA8D48">
      <w:start w:val="1"/>
      <w:numFmt w:val="bullet"/>
      <w:lvlText w:val=""/>
      <w:lvlJc w:val="left"/>
      <w:pPr>
        <w:tabs>
          <w:tab w:val="num" w:pos="720"/>
        </w:tabs>
        <w:ind w:left="720" w:hanging="360"/>
      </w:pPr>
      <w:rPr>
        <w:rFonts w:ascii="Wingdings 3" w:hAnsi="Wingdings 3" w:hint="default"/>
      </w:rPr>
    </w:lvl>
    <w:lvl w:ilvl="1" w:tplc="6EFC578E" w:tentative="1">
      <w:start w:val="1"/>
      <w:numFmt w:val="bullet"/>
      <w:lvlText w:val=""/>
      <w:lvlJc w:val="left"/>
      <w:pPr>
        <w:tabs>
          <w:tab w:val="num" w:pos="1440"/>
        </w:tabs>
        <w:ind w:left="1440" w:hanging="360"/>
      </w:pPr>
      <w:rPr>
        <w:rFonts w:ascii="Wingdings 3" w:hAnsi="Wingdings 3" w:hint="default"/>
      </w:rPr>
    </w:lvl>
    <w:lvl w:ilvl="2" w:tplc="3D8EF6E8" w:tentative="1">
      <w:start w:val="1"/>
      <w:numFmt w:val="bullet"/>
      <w:lvlText w:val=""/>
      <w:lvlJc w:val="left"/>
      <w:pPr>
        <w:tabs>
          <w:tab w:val="num" w:pos="2160"/>
        </w:tabs>
        <w:ind w:left="2160" w:hanging="360"/>
      </w:pPr>
      <w:rPr>
        <w:rFonts w:ascii="Wingdings 3" w:hAnsi="Wingdings 3" w:hint="default"/>
      </w:rPr>
    </w:lvl>
    <w:lvl w:ilvl="3" w:tplc="C87CD87E" w:tentative="1">
      <w:start w:val="1"/>
      <w:numFmt w:val="bullet"/>
      <w:lvlText w:val=""/>
      <w:lvlJc w:val="left"/>
      <w:pPr>
        <w:tabs>
          <w:tab w:val="num" w:pos="2880"/>
        </w:tabs>
        <w:ind w:left="2880" w:hanging="360"/>
      </w:pPr>
      <w:rPr>
        <w:rFonts w:ascii="Wingdings 3" w:hAnsi="Wingdings 3" w:hint="default"/>
      </w:rPr>
    </w:lvl>
    <w:lvl w:ilvl="4" w:tplc="FB5ECE5E" w:tentative="1">
      <w:start w:val="1"/>
      <w:numFmt w:val="bullet"/>
      <w:lvlText w:val=""/>
      <w:lvlJc w:val="left"/>
      <w:pPr>
        <w:tabs>
          <w:tab w:val="num" w:pos="3600"/>
        </w:tabs>
        <w:ind w:left="3600" w:hanging="360"/>
      </w:pPr>
      <w:rPr>
        <w:rFonts w:ascii="Wingdings 3" w:hAnsi="Wingdings 3" w:hint="default"/>
      </w:rPr>
    </w:lvl>
    <w:lvl w:ilvl="5" w:tplc="672EA834" w:tentative="1">
      <w:start w:val="1"/>
      <w:numFmt w:val="bullet"/>
      <w:lvlText w:val=""/>
      <w:lvlJc w:val="left"/>
      <w:pPr>
        <w:tabs>
          <w:tab w:val="num" w:pos="4320"/>
        </w:tabs>
        <w:ind w:left="4320" w:hanging="360"/>
      </w:pPr>
      <w:rPr>
        <w:rFonts w:ascii="Wingdings 3" w:hAnsi="Wingdings 3" w:hint="default"/>
      </w:rPr>
    </w:lvl>
    <w:lvl w:ilvl="6" w:tplc="5FDE59F8" w:tentative="1">
      <w:start w:val="1"/>
      <w:numFmt w:val="bullet"/>
      <w:lvlText w:val=""/>
      <w:lvlJc w:val="left"/>
      <w:pPr>
        <w:tabs>
          <w:tab w:val="num" w:pos="5040"/>
        </w:tabs>
        <w:ind w:left="5040" w:hanging="360"/>
      </w:pPr>
      <w:rPr>
        <w:rFonts w:ascii="Wingdings 3" w:hAnsi="Wingdings 3" w:hint="default"/>
      </w:rPr>
    </w:lvl>
    <w:lvl w:ilvl="7" w:tplc="FFA28C78" w:tentative="1">
      <w:start w:val="1"/>
      <w:numFmt w:val="bullet"/>
      <w:lvlText w:val=""/>
      <w:lvlJc w:val="left"/>
      <w:pPr>
        <w:tabs>
          <w:tab w:val="num" w:pos="5760"/>
        </w:tabs>
        <w:ind w:left="5760" w:hanging="360"/>
      </w:pPr>
      <w:rPr>
        <w:rFonts w:ascii="Wingdings 3" w:hAnsi="Wingdings 3" w:hint="default"/>
      </w:rPr>
    </w:lvl>
    <w:lvl w:ilvl="8" w:tplc="6506EFAC" w:tentative="1">
      <w:start w:val="1"/>
      <w:numFmt w:val="bullet"/>
      <w:lvlText w:val=""/>
      <w:lvlJc w:val="left"/>
      <w:pPr>
        <w:tabs>
          <w:tab w:val="num" w:pos="6480"/>
        </w:tabs>
        <w:ind w:left="6480" w:hanging="360"/>
      </w:pPr>
      <w:rPr>
        <w:rFonts w:ascii="Wingdings 3" w:hAnsi="Wingdings 3" w:hint="default"/>
      </w:rPr>
    </w:lvl>
  </w:abstractNum>
  <w:abstractNum w:abstractNumId="2">
    <w:nsid w:val="249E7235"/>
    <w:multiLevelType w:val="hybridMultilevel"/>
    <w:tmpl w:val="6EBC9CCC"/>
    <w:lvl w:ilvl="0" w:tplc="E8E67426">
      <w:start w:val="1"/>
      <w:numFmt w:val="bullet"/>
      <w:lvlText w:val=""/>
      <w:lvlJc w:val="left"/>
      <w:pPr>
        <w:tabs>
          <w:tab w:val="num" w:pos="720"/>
        </w:tabs>
        <w:ind w:left="720" w:hanging="360"/>
      </w:pPr>
      <w:rPr>
        <w:rFonts w:ascii="Wingdings 3" w:hAnsi="Wingdings 3" w:hint="default"/>
      </w:rPr>
    </w:lvl>
    <w:lvl w:ilvl="1" w:tplc="3FCA79C8" w:tentative="1">
      <w:start w:val="1"/>
      <w:numFmt w:val="bullet"/>
      <w:lvlText w:val=""/>
      <w:lvlJc w:val="left"/>
      <w:pPr>
        <w:tabs>
          <w:tab w:val="num" w:pos="1440"/>
        </w:tabs>
        <w:ind w:left="1440" w:hanging="360"/>
      </w:pPr>
      <w:rPr>
        <w:rFonts w:ascii="Wingdings 3" w:hAnsi="Wingdings 3" w:hint="default"/>
      </w:rPr>
    </w:lvl>
    <w:lvl w:ilvl="2" w:tplc="56B0F7AA" w:tentative="1">
      <w:start w:val="1"/>
      <w:numFmt w:val="bullet"/>
      <w:lvlText w:val=""/>
      <w:lvlJc w:val="left"/>
      <w:pPr>
        <w:tabs>
          <w:tab w:val="num" w:pos="2160"/>
        </w:tabs>
        <w:ind w:left="2160" w:hanging="360"/>
      </w:pPr>
      <w:rPr>
        <w:rFonts w:ascii="Wingdings 3" w:hAnsi="Wingdings 3" w:hint="default"/>
      </w:rPr>
    </w:lvl>
    <w:lvl w:ilvl="3" w:tplc="F4C83A0E" w:tentative="1">
      <w:start w:val="1"/>
      <w:numFmt w:val="bullet"/>
      <w:lvlText w:val=""/>
      <w:lvlJc w:val="left"/>
      <w:pPr>
        <w:tabs>
          <w:tab w:val="num" w:pos="2880"/>
        </w:tabs>
        <w:ind w:left="2880" w:hanging="360"/>
      </w:pPr>
      <w:rPr>
        <w:rFonts w:ascii="Wingdings 3" w:hAnsi="Wingdings 3" w:hint="default"/>
      </w:rPr>
    </w:lvl>
    <w:lvl w:ilvl="4" w:tplc="B31E3B58" w:tentative="1">
      <w:start w:val="1"/>
      <w:numFmt w:val="bullet"/>
      <w:lvlText w:val=""/>
      <w:lvlJc w:val="left"/>
      <w:pPr>
        <w:tabs>
          <w:tab w:val="num" w:pos="3600"/>
        </w:tabs>
        <w:ind w:left="3600" w:hanging="360"/>
      </w:pPr>
      <w:rPr>
        <w:rFonts w:ascii="Wingdings 3" w:hAnsi="Wingdings 3" w:hint="default"/>
      </w:rPr>
    </w:lvl>
    <w:lvl w:ilvl="5" w:tplc="0D7A7098" w:tentative="1">
      <w:start w:val="1"/>
      <w:numFmt w:val="bullet"/>
      <w:lvlText w:val=""/>
      <w:lvlJc w:val="left"/>
      <w:pPr>
        <w:tabs>
          <w:tab w:val="num" w:pos="4320"/>
        </w:tabs>
        <w:ind w:left="4320" w:hanging="360"/>
      </w:pPr>
      <w:rPr>
        <w:rFonts w:ascii="Wingdings 3" w:hAnsi="Wingdings 3" w:hint="default"/>
      </w:rPr>
    </w:lvl>
    <w:lvl w:ilvl="6" w:tplc="F1A25FAC" w:tentative="1">
      <w:start w:val="1"/>
      <w:numFmt w:val="bullet"/>
      <w:lvlText w:val=""/>
      <w:lvlJc w:val="left"/>
      <w:pPr>
        <w:tabs>
          <w:tab w:val="num" w:pos="5040"/>
        </w:tabs>
        <w:ind w:left="5040" w:hanging="360"/>
      </w:pPr>
      <w:rPr>
        <w:rFonts w:ascii="Wingdings 3" w:hAnsi="Wingdings 3" w:hint="default"/>
      </w:rPr>
    </w:lvl>
    <w:lvl w:ilvl="7" w:tplc="AC305F58" w:tentative="1">
      <w:start w:val="1"/>
      <w:numFmt w:val="bullet"/>
      <w:lvlText w:val=""/>
      <w:lvlJc w:val="left"/>
      <w:pPr>
        <w:tabs>
          <w:tab w:val="num" w:pos="5760"/>
        </w:tabs>
        <w:ind w:left="5760" w:hanging="360"/>
      </w:pPr>
      <w:rPr>
        <w:rFonts w:ascii="Wingdings 3" w:hAnsi="Wingdings 3" w:hint="default"/>
      </w:rPr>
    </w:lvl>
    <w:lvl w:ilvl="8" w:tplc="2BDAB138" w:tentative="1">
      <w:start w:val="1"/>
      <w:numFmt w:val="bullet"/>
      <w:lvlText w:val=""/>
      <w:lvlJc w:val="left"/>
      <w:pPr>
        <w:tabs>
          <w:tab w:val="num" w:pos="6480"/>
        </w:tabs>
        <w:ind w:left="6480" w:hanging="360"/>
      </w:pPr>
      <w:rPr>
        <w:rFonts w:ascii="Wingdings 3" w:hAnsi="Wingdings 3" w:hint="default"/>
      </w:rPr>
    </w:lvl>
  </w:abstractNum>
  <w:abstractNum w:abstractNumId="3">
    <w:nsid w:val="26AD01A4"/>
    <w:multiLevelType w:val="hybridMultilevel"/>
    <w:tmpl w:val="59E86F72"/>
    <w:lvl w:ilvl="0" w:tplc="EF1A43B6">
      <w:start w:val="1"/>
      <w:numFmt w:val="bullet"/>
      <w:lvlText w:val=""/>
      <w:lvlJc w:val="left"/>
      <w:pPr>
        <w:tabs>
          <w:tab w:val="num" w:pos="720"/>
        </w:tabs>
        <w:ind w:left="720" w:hanging="360"/>
      </w:pPr>
      <w:rPr>
        <w:rFonts w:ascii="Wingdings 3" w:hAnsi="Wingdings 3" w:hint="default"/>
      </w:rPr>
    </w:lvl>
    <w:lvl w:ilvl="1" w:tplc="0C380A14" w:tentative="1">
      <w:start w:val="1"/>
      <w:numFmt w:val="bullet"/>
      <w:lvlText w:val=""/>
      <w:lvlJc w:val="left"/>
      <w:pPr>
        <w:tabs>
          <w:tab w:val="num" w:pos="1440"/>
        </w:tabs>
        <w:ind w:left="1440" w:hanging="360"/>
      </w:pPr>
      <w:rPr>
        <w:rFonts w:ascii="Wingdings 3" w:hAnsi="Wingdings 3" w:hint="default"/>
      </w:rPr>
    </w:lvl>
    <w:lvl w:ilvl="2" w:tplc="15747F6E" w:tentative="1">
      <w:start w:val="1"/>
      <w:numFmt w:val="bullet"/>
      <w:lvlText w:val=""/>
      <w:lvlJc w:val="left"/>
      <w:pPr>
        <w:tabs>
          <w:tab w:val="num" w:pos="2160"/>
        </w:tabs>
        <w:ind w:left="2160" w:hanging="360"/>
      </w:pPr>
      <w:rPr>
        <w:rFonts w:ascii="Wingdings 3" w:hAnsi="Wingdings 3" w:hint="default"/>
      </w:rPr>
    </w:lvl>
    <w:lvl w:ilvl="3" w:tplc="125E1114" w:tentative="1">
      <w:start w:val="1"/>
      <w:numFmt w:val="bullet"/>
      <w:lvlText w:val=""/>
      <w:lvlJc w:val="left"/>
      <w:pPr>
        <w:tabs>
          <w:tab w:val="num" w:pos="2880"/>
        </w:tabs>
        <w:ind w:left="2880" w:hanging="360"/>
      </w:pPr>
      <w:rPr>
        <w:rFonts w:ascii="Wingdings 3" w:hAnsi="Wingdings 3" w:hint="default"/>
      </w:rPr>
    </w:lvl>
    <w:lvl w:ilvl="4" w:tplc="8160B300" w:tentative="1">
      <w:start w:val="1"/>
      <w:numFmt w:val="bullet"/>
      <w:lvlText w:val=""/>
      <w:lvlJc w:val="left"/>
      <w:pPr>
        <w:tabs>
          <w:tab w:val="num" w:pos="3600"/>
        </w:tabs>
        <w:ind w:left="3600" w:hanging="360"/>
      </w:pPr>
      <w:rPr>
        <w:rFonts w:ascii="Wingdings 3" w:hAnsi="Wingdings 3" w:hint="default"/>
      </w:rPr>
    </w:lvl>
    <w:lvl w:ilvl="5" w:tplc="B14A16A0" w:tentative="1">
      <w:start w:val="1"/>
      <w:numFmt w:val="bullet"/>
      <w:lvlText w:val=""/>
      <w:lvlJc w:val="left"/>
      <w:pPr>
        <w:tabs>
          <w:tab w:val="num" w:pos="4320"/>
        </w:tabs>
        <w:ind w:left="4320" w:hanging="360"/>
      </w:pPr>
      <w:rPr>
        <w:rFonts w:ascii="Wingdings 3" w:hAnsi="Wingdings 3" w:hint="default"/>
      </w:rPr>
    </w:lvl>
    <w:lvl w:ilvl="6" w:tplc="45C040F8" w:tentative="1">
      <w:start w:val="1"/>
      <w:numFmt w:val="bullet"/>
      <w:lvlText w:val=""/>
      <w:lvlJc w:val="left"/>
      <w:pPr>
        <w:tabs>
          <w:tab w:val="num" w:pos="5040"/>
        </w:tabs>
        <w:ind w:left="5040" w:hanging="360"/>
      </w:pPr>
      <w:rPr>
        <w:rFonts w:ascii="Wingdings 3" w:hAnsi="Wingdings 3" w:hint="default"/>
      </w:rPr>
    </w:lvl>
    <w:lvl w:ilvl="7" w:tplc="D750A518" w:tentative="1">
      <w:start w:val="1"/>
      <w:numFmt w:val="bullet"/>
      <w:lvlText w:val=""/>
      <w:lvlJc w:val="left"/>
      <w:pPr>
        <w:tabs>
          <w:tab w:val="num" w:pos="5760"/>
        </w:tabs>
        <w:ind w:left="5760" w:hanging="360"/>
      </w:pPr>
      <w:rPr>
        <w:rFonts w:ascii="Wingdings 3" w:hAnsi="Wingdings 3" w:hint="default"/>
      </w:rPr>
    </w:lvl>
    <w:lvl w:ilvl="8" w:tplc="FA24F56A" w:tentative="1">
      <w:start w:val="1"/>
      <w:numFmt w:val="bullet"/>
      <w:lvlText w:val=""/>
      <w:lvlJc w:val="left"/>
      <w:pPr>
        <w:tabs>
          <w:tab w:val="num" w:pos="6480"/>
        </w:tabs>
        <w:ind w:left="6480" w:hanging="360"/>
      </w:pPr>
      <w:rPr>
        <w:rFonts w:ascii="Wingdings 3" w:hAnsi="Wingdings 3" w:hint="default"/>
      </w:rPr>
    </w:lvl>
  </w:abstractNum>
  <w:abstractNum w:abstractNumId="4">
    <w:nsid w:val="44081919"/>
    <w:multiLevelType w:val="hybridMultilevel"/>
    <w:tmpl w:val="25465BB4"/>
    <w:lvl w:ilvl="0" w:tplc="8578E570">
      <w:start w:val="1"/>
      <w:numFmt w:val="bullet"/>
      <w:lvlText w:val=""/>
      <w:lvlJc w:val="left"/>
      <w:pPr>
        <w:tabs>
          <w:tab w:val="num" w:pos="720"/>
        </w:tabs>
        <w:ind w:left="720" w:hanging="360"/>
      </w:pPr>
      <w:rPr>
        <w:rFonts w:ascii="Wingdings 3" w:hAnsi="Wingdings 3" w:hint="default"/>
      </w:rPr>
    </w:lvl>
    <w:lvl w:ilvl="1" w:tplc="AA76F38E" w:tentative="1">
      <w:start w:val="1"/>
      <w:numFmt w:val="bullet"/>
      <w:lvlText w:val=""/>
      <w:lvlJc w:val="left"/>
      <w:pPr>
        <w:tabs>
          <w:tab w:val="num" w:pos="1440"/>
        </w:tabs>
        <w:ind w:left="1440" w:hanging="360"/>
      </w:pPr>
      <w:rPr>
        <w:rFonts w:ascii="Wingdings 3" w:hAnsi="Wingdings 3" w:hint="default"/>
      </w:rPr>
    </w:lvl>
    <w:lvl w:ilvl="2" w:tplc="593E292A" w:tentative="1">
      <w:start w:val="1"/>
      <w:numFmt w:val="bullet"/>
      <w:lvlText w:val=""/>
      <w:lvlJc w:val="left"/>
      <w:pPr>
        <w:tabs>
          <w:tab w:val="num" w:pos="2160"/>
        </w:tabs>
        <w:ind w:left="2160" w:hanging="360"/>
      </w:pPr>
      <w:rPr>
        <w:rFonts w:ascii="Wingdings 3" w:hAnsi="Wingdings 3" w:hint="default"/>
      </w:rPr>
    </w:lvl>
    <w:lvl w:ilvl="3" w:tplc="7DF6A3E4" w:tentative="1">
      <w:start w:val="1"/>
      <w:numFmt w:val="bullet"/>
      <w:lvlText w:val=""/>
      <w:lvlJc w:val="left"/>
      <w:pPr>
        <w:tabs>
          <w:tab w:val="num" w:pos="2880"/>
        </w:tabs>
        <w:ind w:left="2880" w:hanging="360"/>
      </w:pPr>
      <w:rPr>
        <w:rFonts w:ascii="Wingdings 3" w:hAnsi="Wingdings 3" w:hint="default"/>
      </w:rPr>
    </w:lvl>
    <w:lvl w:ilvl="4" w:tplc="14241498" w:tentative="1">
      <w:start w:val="1"/>
      <w:numFmt w:val="bullet"/>
      <w:lvlText w:val=""/>
      <w:lvlJc w:val="left"/>
      <w:pPr>
        <w:tabs>
          <w:tab w:val="num" w:pos="3600"/>
        </w:tabs>
        <w:ind w:left="3600" w:hanging="360"/>
      </w:pPr>
      <w:rPr>
        <w:rFonts w:ascii="Wingdings 3" w:hAnsi="Wingdings 3" w:hint="default"/>
      </w:rPr>
    </w:lvl>
    <w:lvl w:ilvl="5" w:tplc="7600514E" w:tentative="1">
      <w:start w:val="1"/>
      <w:numFmt w:val="bullet"/>
      <w:lvlText w:val=""/>
      <w:lvlJc w:val="left"/>
      <w:pPr>
        <w:tabs>
          <w:tab w:val="num" w:pos="4320"/>
        </w:tabs>
        <w:ind w:left="4320" w:hanging="360"/>
      </w:pPr>
      <w:rPr>
        <w:rFonts w:ascii="Wingdings 3" w:hAnsi="Wingdings 3" w:hint="default"/>
      </w:rPr>
    </w:lvl>
    <w:lvl w:ilvl="6" w:tplc="77D823B0" w:tentative="1">
      <w:start w:val="1"/>
      <w:numFmt w:val="bullet"/>
      <w:lvlText w:val=""/>
      <w:lvlJc w:val="left"/>
      <w:pPr>
        <w:tabs>
          <w:tab w:val="num" w:pos="5040"/>
        </w:tabs>
        <w:ind w:left="5040" w:hanging="360"/>
      </w:pPr>
      <w:rPr>
        <w:rFonts w:ascii="Wingdings 3" w:hAnsi="Wingdings 3" w:hint="default"/>
      </w:rPr>
    </w:lvl>
    <w:lvl w:ilvl="7" w:tplc="967C7C7A" w:tentative="1">
      <w:start w:val="1"/>
      <w:numFmt w:val="bullet"/>
      <w:lvlText w:val=""/>
      <w:lvlJc w:val="left"/>
      <w:pPr>
        <w:tabs>
          <w:tab w:val="num" w:pos="5760"/>
        </w:tabs>
        <w:ind w:left="5760" w:hanging="360"/>
      </w:pPr>
      <w:rPr>
        <w:rFonts w:ascii="Wingdings 3" w:hAnsi="Wingdings 3" w:hint="default"/>
      </w:rPr>
    </w:lvl>
    <w:lvl w:ilvl="8" w:tplc="B0DEC778" w:tentative="1">
      <w:start w:val="1"/>
      <w:numFmt w:val="bullet"/>
      <w:lvlText w:val=""/>
      <w:lvlJc w:val="left"/>
      <w:pPr>
        <w:tabs>
          <w:tab w:val="num" w:pos="6480"/>
        </w:tabs>
        <w:ind w:left="6480" w:hanging="360"/>
      </w:pPr>
      <w:rPr>
        <w:rFonts w:ascii="Wingdings 3" w:hAnsi="Wingdings 3" w:hint="default"/>
      </w:rPr>
    </w:lvl>
  </w:abstractNum>
  <w:abstractNum w:abstractNumId="5">
    <w:nsid w:val="67FC6A6C"/>
    <w:multiLevelType w:val="hybridMultilevel"/>
    <w:tmpl w:val="07802F2E"/>
    <w:lvl w:ilvl="0" w:tplc="5FAE3332">
      <w:start w:val="1"/>
      <w:numFmt w:val="bullet"/>
      <w:lvlText w:val=""/>
      <w:lvlJc w:val="left"/>
      <w:pPr>
        <w:tabs>
          <w:tab w:val="num" w:pos="720"/>
        </w:tabs>
        <w:ind w:left="720" w:hanging="360"/>
      </w:pPr>
      <w:rPr>
        <w:rFonts w:ascii="Wingdings 3" w:hAnsi="Wingdings 3" w:hint="default"/>
      </w:rPr>
    </w:lvl>
    <w:lvl w:ilvl="1" w:tplc="7FF2F7F4" w:tentative="1">
      <w:start w:val="1"/>
      <w:numFmt w:val="bullet"/>
      <w:lvlText w:val=""/>
      <w:lvlJc w:val="left"/>
      <w:pPr>
        <w:tabs>
          <w:tab w:val="num" w:pos="1440"/>
        </w:tabs>
        <w:ind w:left="1440" w:hanging="360"/>
      </w:pPr>
      <w:rPr>
        <w:rFonts w:ascii="Wingdings 3" w:hAnsi="Wingdings 3" w:hint="default"/>
      </w:rPr>
    </w:lvl>
    <w:lvl w:ilvl="2" w:tplc="057CC764" w:tentative="1">
      <w:start w:val="1"/>
      <w:numFmt w:val="bullet"/>
      <w:lvlText w:val=""/>
      <w:lvlJc w:val="left"/>
      <w:pPr>
        <w:tabs>
          <w:tab w:val="num" w:pos="2160"/>
        </w:tabs>
        <w:ind w:left="2160" w:hanging="360"/>
      </w:pPr>
      <w:rPr>
        <w:rFonts w:ascii="Wingdings 3" w:hAnsi="Wingdings 3" w:hint="default"/>
      </w:rPr>
    </w:lvl>
    <w:lvl w:ilvl="3" w:tplc="E19EFE78" w:tentative="1">
      <w:start w:val="1"/>
      <w:numFmt w:val="bullet"/>
      <w:lvlText w:val=""/>
      <w:lvlJc w:val="left"/>
      <w:pPr>
        <w:tabs>
          <w:tab w:val="num" w:pos="2880"/>
        </w:tabs>
        <w:ind w:left="2880" w:hanging="360"/>
      </w:pPr>
      <w:rPr>
        <w:rFonts w:ascii="Wingdings 3" w:hAnsi="Wingdings 3" w:hint="default"/>
      </w:rPr>
    </w:lvl>
    <w:lvl w:ilvl="4" w:tplc="DB68DF10" w:tentative="1">
      <w:start w:val="1"/>
      <w:numFmt w:val="bullet"/>
      <w:lvlText w:val=""/>
      <w:lvlJc w:val="left"/>
      <w:pPr>
        <w:tabs>
          <w:tab w:val="num" w:pos="3600"/>
        </w:tabs>
        <w:ind w:left="3600" w:hanging="360"/>
      </w:pPr>
      <w:rPr>
        <w:rFonts w:ascii="Wingdings 3" w:hAnsi="Wingdings 3" w:hint="default"/>
      </w:rPr>
    </w:lvl>
    <w:lvl w:ilvl="5" w:tplc="12DE0F7C" w:tentative="1">
      <w:start w:val="1"/>
      <w:numFmt w:val="bullet"/>
      <w:lvlText w:val=""/>
      <w:lvlJc w:val="left"/>
      <w:pPr>
        <w:tabs>
          <w:tab w:val="num" w:pos="4320"/>
        </w:tabs>
        <w:ind w:left="4320" w:hanging="360"/>
      </w:pPr>
      <w:rPr>
        <w:rFonts w:ascii="Wingdings 3" w:hAnsi="Wingdings 3" w:hint="default"/>
      </w:rPr>
    </w:lvl>
    <w:lvl w:ilvl="6" w:tplc="8320D59A" w:tentative="1">
      <w:start w:val="1"/>
      <w:numFmt w:val="bullet"/>
      <w:lvlText w:val=""/>
      <w:lvlJc w:val="left"/>
      <w:pPr>
        <w:tabs>
          <w:tab w:val="num" w:pos="5040"/>
        </w:tabs>
        <w:ind w:left="5040" w:hanging="360"/>
      </w:pPr>
      <w:rPr>
        <w:rFonts w:ascii="Wingdings 3" w:hAnsi="Wingdings 3" w:hint="default"/>
      </w:rPr>
    </w:lvl>
    <w:lvl w:ilvl="7" w:tplc="0F382C6E" w:tentative="1">
      <w:start w:val="1"/>
      <w:numFmt w:val="bullet"/>
      <w:lvlText w:val=""/>
      <w:lvlJc w:val="left"/>
      <w:pPr>
        <w:tabs>
          <w:tab w:val="num" w:pos="5760"/>
        </w:tabs>
        <w:ind w:left="5760" w:hanging="360"/>
      </w:pPr>
      <w:rPr>
        <w:rFonts w:ascii="Wingdings 3" w:hAnsi="Wingdings 3" w:hint="default"/>
      </w:rPr>
    </w:lvl>
    <w:lvl w:ilvl="8" w:tplc="EDA4601E"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F95"/>
    <w:rsid w:val="00187F95"/>
    <w:rsid w:val="00252292"/>
    <w:rsid w:val="00457C7B"/>
    <w:rsid w:val="004F4F33"/>
    <w:rsid w:val="006730D6"/>
    <w:rsid w:val="00732C71"/>
    <w:rsid w:val="00890A6A"/>
    <w:rsid w:val="00D10821"/>
    <w:rsid w:val="00D22A2D"/>
    <w:rsid w:val="00DC5911"/>
    <w:rsid w:val="00EA5C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29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8614251">
      <w:marLeft w:val="0"/>
      <w:marRight w:val="0"/>
      <w:marTop w:val="0"/>
      <w:marBottom w:val="0"/>
      <w:divBdr>
        <w:top w:val="none" w:sz="0" w:space="0" w:color="auto"/>
        <w:left w:val="none" w:sz="0" w:space="0" w:color="auto"/>
        <w:bottom w:val="none" w:sz="0" w:space="0" w:color="auto"/>
        <w:right w:val="none" w:sz="0" w:space="0" w:color="auto"/>
      </w:divBdr>
      <w:divsChild>
        <w:div w:id="1838614250">
          <w:marLeft w:val="576"/>
          <w:marRight w:val="0"/>
          <w:marTop w:val="0"/>
          <w:marBottom w:val="0"/>
          <w:divBdr>
            <w:top w:val="none" w:sz="0" w:space="0" w:color="auto"/>
            <w:left w:val="none" w:sz="0" w:space="0" w:color="auto"/>
            <w:bottom w:val="none" w:sz="0" w:space="0" w:color="auto"/>
            <w:right w:val="none" w:sz="0" w:space="0" w:color="auto"/>
          </w:divBdr>
        </w:div>
        <w:div w:id="1838614256">
          <w:marLeft w:val="576"/>
          <w:marRight w:val="0"/>
          <w:marTop w:val="0"/>
          <w:marBottom w:val="0"/>
          <w:divBdr>
            <w:top w:val="none" w:sz="0" w:space="0" w:color="auto"/>
            <w:left w:val="none" w:sz="0" w:space="0" w:color="auto"/>
            <w:bottom w:val="none" w:sz="0" w:space="0" w:color="auto"/>
            <w:right w:val="none" w:sz="0" w:space="0" w:color="auto"/>
          </w:divBdr>
        </w:div>
        <w:div w:id="1838614267">
          <w:marLeft w:val="576"/>
          <w:marRight w:val="0"/>
          <w:marTop w:val="0"/>
          <w:marBottom w:val="0"/>
          <w:divBdr>
            <w:top w:val="none" w:sz="0" w:space="0" w:color="auto"/>
            <w:left w:val="none" w:sz="0" w:space="0" w:color="auto"/>
            <w:bottom w:val="none" w:sz="0" w:space="0" w:color="auto"/>
            <w:right w:val="none" w:sz="0" w:space="0" w:color="auto"/>
          </w:divBdr>
        </w:div>
        <w:div w:id="1838614270">
          <w:marLeft w:val="576"/>
          <w:marRight w:val="0"/>
          <w:marTop w:val="0"/>
          <w:marBottom w:val="0"/>
          <w:divBdr>
            <w:top w:val="none" w:sz="0" w:space="0" w:color="auto"/>
            <w:left w:val="none" w:sz="0" w:space="0" w:color="auto"/>
            <w:bottom w:val="none" w:sz="0" w:space="0" w:color="auto"/>
            <w:right w:val="none" w:sz="0" w:space="0" w:color="auto"/>
          </w:divBdr>
        </w:div>
      </w:divsChild>
    </w:div>
    <w:div w:id="1838614252">
      <w:marLeft w:val="0"/>
      <w:marRight w:val="0"/>
      <w:marTop w:val="0"/>
      <w:marBottom w:val="0"/>
      <w:divBdr>
        <w:top w:val="none" w:sz="0" w:space="0" w:color="auto"/>
        <w:left w:val="none" w:sz="0" w:space="0" w:color="auto"/>
        <w:bottom w:val="none" w:sz="0" w:space="0" w:color="auto"/>
        <w:right w:val="none" w:sz="0" w:space="0" w:color="auto"/>
      </w:divBdr>
      <w:divsChild>
        <w:div w:id="1838614261">
          <w:marLeft w:val="576"/>
          <w:marRight w:val="0"/>
          <w:marTop w:val="0"/>
          <w:marBottom w:val="0"/>
          <w:divBdr>
            <w:top w:val="none" w:sz="0" w:space="0" w:color="auto"/>
            <w:left w:val="none" w:sz="0" w:space="0" w:color="auto"/>
            <w:bottom w:val="none" w:sz="0" w:space="0" w:color="auto"/>
            <w:right w:val="none" w:sz="0" w:space="0" w:color="auto"/>
          </w:divBdr>
        </w:div>
        <w:div w:id="1838614264">
          <w:marLeft w:val="576"/>
          <w:marRight w:val="0"/>
          <w:marTop w:val="0"/>
          <w:marBottom w:val="0"/>
          <w:divBdr>
            <w:top w:val="none" w:sz="0" w:space="0" w:color="auto"/>
            <w:left w:val="none" w:sz="0" w:space="0" w:color="auto"/>
            <w:bottom w:val="none" w:sz="0" w:space="0" w:color="auto"/>
            <w:right w:val="none" w:sz="0" w:space="0" w:color="auto"/>
          </w:divBdr>
        </w:div>
        <w:div w:id="1838614274">
          <w:marLeft w:val="576"/>
          <w:marRight w:val="0"/>
          <w:marTop w:val="0"/>
          <w:marBottom w:val="0"/>
          <w:divBdr>
            <w:top w:val="none" w:sz="0" w:space="0" w:color="auto"/>
            <w:left w:val="none" w:sz="0" w:space="0" w:color="auto"/>
            <w:bottom w:val="none" w:sz="0" w:space="0" w:color="auto"/>
            <w:right w:val="none" w:sz="0" w:space="0" w:color="auto"/>
          </w:divBdr>
        </w:div>
        <w:div w:id="1838614275">
          <w:marLeft w:val="576"/>
          <w:marRight w:val="0"/>
          <w:marTop w:val="0"/>
          <w:marBottom w:val="0"/>
          <w:divBdr>
            <w:top w:val="none" w:sz="0" w:space="0" w:color="auto"/>
            <w:left w:val="none" w:sz="0" w:space="0" w:color="auto"/>
            <w:bottom w:val="none" w:sz="0" w:space="0" w:color="auto"/>
            <w:right w:val="none" w:sz="0" w:space="0" w:color="auto"/>
          </w:divBdr>
        </w:div>
        <w:div w:id="1838614278">
          <w:marLeft w:val="576"/>
          <w:marRight w:val="0"/>
          <w:marTop w:val="0"/>
          <w:marBottom w:val="0"/>
          <w:divBdr>
            <w:top w:val="none" w:sz="0" w:space="0" w:color="auto"/>
            <w:left w:val="none" w:sz="0" w:space="0" w:color="auto"/>
            <w:bottom w:val="none" w:sz="0" w:space="0" w:color="auto"/>
            <w:right w:val="none" w:sz="0" w:space="0" w:color="auto"/>
          </w:divBdr>
        </w:div>
      </w:divsChild>
    </w:div>
    <w:div w:id="1838614255">
      <w:marLeft w:val="0"/>
      <w:marRight w:val="0"/>
      <w:marTop w:val="0"/>
      <w:marBottom w:val="0"/>
      <w:divBdr>
        <w:top w:val="none" w:sz="0" w:space="0" w:color="auto"/>
        <w:left w:val="none" w:sz="0" w:space="0" w:color="auto"/>
        <w:bottom w:val="none" w:sz="0" w:space="0" w:color="auto"/>
        <w:right w:val="none" w:sz="0" w:space="0" w:color="auto"/>
      </w:divBdr>
      <w:divsChild>
        <w:div w:id="1838614254">
          <w:marLeft w:val="576"/>
          <w:marRight w:val="0"/>
          <w:marTop w:val="80"/>
          <w:marBottom w:val="0"/>
          <w:divBdr>
            <w:top w:val="none" w:sz="0" w:space="0" w:color="auto"/>
            <w:left w:val="none" w:sz="0" w:space="0" w:color="auto"/>
            <w:bottom w:val="none" w:sz="0" w:space="0" w:color="auto"/>
            <w:right w:val="none" w:sz="0" w:space="0" w:color="auto"/>
          </w:divBdr>
        </w:div>
        <w:div w:id="1838614257">
          <w:marLeft w:val="576"/>
          <w:marRight w:val="0"/>
          <w:marTop w:val="80"/>
          <w:marBottom w:val="0"/>
          <w:divBdr>
            <w:top w:val="none" w:sz="0" w:space="0" w:color="auto"/>
            <w:left w:val="none" w:sz="0" w:space="0" w:color="auto"/>
            <w:bottom w:val="none" w:sz="0" w:space="0" w:color="auto"/>
            <w:right w:val="none" w:sz="0" w:space="0" w:color="auto"/>
          </w:divBdr>
        </w:div>
        <w:div w:id="1838614259">
          <w:marLeft w:val="576"/>
          <w:marRight w:val="0"/>
          <w:marTop w:val="80"/>
          <w:marBottom w:val="0"/>
          <w:divBdr>
            <w:top w:val="none" w:sz="0" w:space="0" w:color="auto"/>
            <w:left w:val="none" w:sz="0" w:space="0" w:color="auto"/>
            <w:bottom w:val="none" w:sz="0" w:space="0" w:color="auto"/>
            <w:right w:val="none" w:sz="0" w:space="0" w:color="auto"/>
          </w:divBdr>
        </w:div>
        <w:div w:id="1838614266">
          <w:marLeft w:val="576"/>
          <w:marRight w:val="0"/>
          <w:marTop w:val="80"/>
          <w:marBottom w:val="0"/>
          <w:divBdr>
            <w:top w:val="none" w:sz="0" w:space="0" w:color="auto"/>
            <w:left w:val="none" w:sz="0" w:space="0" w:color="auto"/>
            <w:bottom w:val="none" w:sz="0" w:space="0" w:color="auto"/>
            <w:right w:val="none" w:sz="0" w:space="0" w:color="auto"/>
          </w:divBdr>
        </w:div>
        <w:div w:id="1838614271">
          <w:marLeft w:val="576"/>
          <w:marRight w:val="0"/>
          <w:marTop w:val="80"/>
          <w:marBottom w:val="0"/>
          <w:divBdr>
            <w:top w:val="none" w:sz="0" w:space="0" w:color="auto"/>
            <w:left w:val="none" w:sz="0" w:space="0" w:color="auto"/>
            <w:bottom w:val="none" w:sz="0" w:space="0" w:color="auto"/>
            <w:right w:val="none" w:sz="0" w:space="0" w:color="auto"/>
          </w:divBdr>
        </w:div>
        <w:div w:id="1838614273">
          <w:marLeft w:val="576"/>
          <w:marRight w:val="0"/>
          <w:marTop w:val="80"/>
          <w:marBottom w:val="0"/>
          <w:divBdr>
            <w:top w:val="none" w:sz="0" w:space="0" w:color="auto"/>
            <w:left w:val="none" w:sz="0" w:space="0" w:color="auto"/>
            <w:bottom w:val="none" w:sz="0" w:space="0" w:color="auto"/>
            <w:right w:val="none" w:sz="0" w:space="0" w:color="auto"/>
          </w:divBdr>
        </w:div>
        <w:div w:id="1838614280">
          <w:marLeft w:val="576"/>
          <w:marRight w:val="0"/>
          <w:marTop w:val="80"/>
          <w:marBottom w:val="0"/>
          <w:divBdr>
            <w:top w:val="none" w:sz="0" w:space="0" w:color="auto"/>
            <w:left w:val="none" w:sz="0" w:space="0" w:color="auto"/>
            <w:bottom w:val="none" w:sz="0" w:space="0" w:color="auto"/>
            <w:right w:val="none" w:sz="0" w:space="0" w:color="auto"/>
          </w:divBdr>
        </w:div>
        <w:div w:id="1838614281">
          <w:marLeft w:val="576"/>
          <w:marRight w:val="0"/>
          <w:marTop w:val="80"/>
          <w:marBottom w:val="0"/>
          <w:divBdr>
            <w:top w:val="none" w:sz="0" w:space="0" w:color="auto"/>
            <w:left w:val="none" w:sz="0" w:space="0" w:color="auto"/>
            <w:bottom w:val="none" w:sz="0" w:space="0" w:color="auto"/>
            <w:right w:val="none" w:sz="0" w:space="0" w:color="auto"/>
          </w:divBdr>
        </w:div>
      </w:divsChild>
    </w:div>
    <w:div w:id="1838614265">
      <w:marLeft w:val="0"/>
      <w:marRight w:val="0"/>
      <w:marTop w:val="0"/>
      <w:marBottom w:val="0"/>
      <w:divBdr>
        <w:top w:val="none" w:sz="0" w:space="0" w:color="auto"/>
        <w:left w:val="none" w:sz="0" w:space="0" w:color="auto"/>
        <w:bottom w:val="none" w:sz="0" w:space="0" w:color="auto"/>
        <w:right w:val="none" w:sz="0" w:space="0" w:color="auto"/>
      </w:divBdr>
      <w:divsChild>
        <w:div w:id="1838614253">
          <w:marLeft w:val="576"/>
          <w:marRight w:val="0"/>
          <w:marTop w:val="80"/>
          <w:marBottom w:val="0"/>
          <w:divBdr>
            <w:top w:val="none" w:sz="0" w:space="0" w:color="auto"/>
            <w:left w:val="none" w:sz="0" w:space="0" w:color="auto"/>
            <w:bottom w:val="none" w:sz="0" w:space="0" w:color="auto"/>
            <w:right w:val="none" w:sz="0" w:space="0" w:color="auto"/>
          </w:divBdr>
        </w:div>
        <w:div w:id="1838614268">
          <w:marLeft w:val="576"/>
          <w:marRight w:val="0"/>
          <w:marTop w:val="80"/>
          <w:marBottom w:val="0"/>
          <w:divBdr>
            <w:top w:val="none" w:sz="0" w:space="0" w:color="auto"/>
            <w:left w:val="none" w:sz="0" w:space="0" w:color="auto"/>
            <w:bottom w:val="none" w:sz="0" w:space="0" w:color="auto"/>
            <w:right w:val="none" w:sz="0" w:space="0" w:color="auto"/>
          </w:divBdr>
        </w:div>
        <w:div w:id="1838614279">
          <w:marLeft w:val="576"/>
          <w:marRight w:val="0"/>
          <w:marTop w:val="80"/>
          <w:marBottom w:val="0"/>
          <w:divBdr>
            <w:top w:val="none" w:sz="0" w:space="0" w:color="auto"/>
            <w:left w:val="none" w:sz="0" w:space="0" w:color="auto"/>
            <w:bottom w:val="none" w:sz="0" w:space="0" w:color="auto"/>
            <w:right w:val="none" w:sz="0" w:space="0" w:color="auto"/>
          </w:divBdr>
        </w:div>
      </w:divsChild>
    </w:div>
    <w:div w:id="1838614269">
      <w:marLeft w:val="0"/>
      <w:marRight w:val="0"/>
      <w:marTop w:val="0"/>
      <w:marBottom w:val="0"/>
      <w:divBdr>
        <w:top w:val="none" w:sz="0" w:space="0" w:color="auto"/>
        <w:left w:val="none" w:sz="0" w:space="0" w:color="auto"/>
        <w:bottom w:val="none" w:sz="0" w:space="0" w:color="auto"/>
        <w:right w:val="none" w:sz="0" w:space="0" w:color="auto"/>
      </w:divBdr>
      <w:divsChild>
        <w:div w:id="1838614258">
          <w:marLeft w:val="576"/>
          <w:marRight w:val="0"/>
          <w:marTop w:val="80"/>
          <w:marBottom w:val="0"/>
          <w:divBdr>
            <w:top w:val="none" w:sz="0" w:space="0" w:color="auto"/>
            <w:left w:val="none" w:sz="0" w:space="0" w:color="auto"/>
            <w:bottom w:val="none" w:sz="0" w:space="0" w:color="auto"/>
            <w:right w:val="none" w:sz="0" w:space="0" w:color="auto"/>
          </w:divBdr>
        </w:div>
        <w:div w:id="1838614262">
          <w:marLeft w:val="576"/>
          <w:marRight w:val="0"/>
          <w:marTop w:val="80"/>
          <w:marBottom w:val="0"/>
          <w:divBdr>
            <w:top w:val="none" w:sz="0" w:space="0" w:color="auto"/>
            <w:left w:val="none" w:sz="0" w:space="0" w:color="auto"/>
            <w:bottom w:val="none" w:sz="0" w:space="0" w:color="auto"/>
            <w:right w:val="none" w:sz="0" w:space="0" w:color="auto"/>
          </w:divBdr>
        </w:div>
        <w:div w:id="1838614263">
          <w:marLeft w:val="576"/>
          <w:marRight w:val="0"/>
          <w:marTop w:val="80"/>
          <w:marBottom w:val="0"/>
          <w:divBdr>
            <w:top w:val="none" w:sz="0" w:space="0" w:color="auto"/>
            <w:left w:val="none" w:sz="0" w:space="0" w:color="auto"/>
            <w:bottom w:val="none" w:sz="0" w:space="0" w:color="auto"/>
            <w:right w:val="none" w:sz="0" w:space="0" w:color="auto"/>
          </w:divBdr>
        </w:div>
        <w:div w:id="1838614277">
          <w:marLeft w:val="576"/>
          <w:marRight w:val="0"/>
          <w:marTop w:val="80"/>
          <w:marBottom w:val="0"/>
          <w:divBdr>
            <w:top w:val="none" w:sz="0" w:space="0" w:color="auto"/>
            <w:left w:val="none" w:sz="0" w:space="0" w:color="auto"/>
            <w:bottom w:val="none" w:sz="0" w:space="0" w:color="auto"/>
            <w:right w:val="none" w:sz="0" w:space="0" w:color="auto"/>
          </w:divBdr>
        </w:div>
      </w:divsChild>
    </w:div>
    <w:div w:id="1838614272">
      <w:marLeft w:val="0"/>
      <w:marRight w:val="0"/>
      <w:marTop w:val="0"/>
      <w:marBottom w:val="0"/>
      <w:divBdr>
        <w:top w:val="none" w:sz="0" w:space="0" w:color="auto"/>
        <w:left w:val="none" w:sz="0" w:space="0" w:color="auto"/>
        <w:bottom w:val="none" w:sz="0" w:space="0" w:color="auto"/>
        <w:right w:val="none" w:sz="0" w:space="0" w:color="auto"/>
      </w:divBdr>
      <w:divsChild>
        <w:div w:id="1838614260">
          <w:marLeft w:val="576"/>
          <w:marRight w:val="0"/>
          <w:marTop w:val="80"/>
          <w:marBottom w:val="0"/>
          <w:divBdr>
            <w:top w:val="none" w:sz="0" w:space="0" w:color="auto"/>
            <w:left w:val="none" w:sz="0" w:space="0" w:color="auto"/>
            <w:bottom w:val="none" w:sz="0" w:space="0" w:color="auto"/>
            <w:right w:val="none" w:sz="0" w:space="0" w:color="auto"/>
          </w:divBdr>
        </w:div>
        <w:div w:id="1838614276">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321</Words>
  <Characters>1836</Characters>
  <Application>Microsoft Office Outlook</Application>
  <DocSecurity>0</DocSecurity>
  <Lines>0</Lines>
  <Paragraphs>0</Paragraphs>
  <ScaleCrop>false</ScaleCrop>
  <Company>Bellwood-Antis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dih</dc:creator>
  <cp:keywords/>
  <dc:description/>
  <cp:lastModifiedBy>Ken</cp:lastModifiedBy>
  <cp:revision>2</cp:revision>
  <cp:lastPrinted>2011-10-06T00:08:00Z</cp:lastPrinted>
  <dcterms:created xsi:type="dcterms:W3CDTF">2011-10-06T00:08:00Z</dcterms:created>
  <dcterms:modified xsi:type="dcterms:W3CDTF">2011-10-06T00:08:00Z</dcterms:modified>
</cp:coreProperties>
</file>